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2114" w14:textId="33FEAE2E" w:rsidR="00AA0EF1" w:rsidRDefault="00AA0EF1">
      <w:pPr>
        <w:rPr>
          <w:rFonts w:ascii="ＭＳ 明朝" w:cs="Times New Roman"/>
          <w:spacing w:val="10"/>
        </w:rPr>
      </w:pPr>
      <w:r>
        <w:rPr>
          <w:rFonts w:cs="ＭＳ 明朝" w:hint="eastAsia"/>
          <w:spacing w:val="-8"/>
        </w:rPr>
        <w:t>様式第５号（第</w:t>
      </w:r>
      <w:r w:rsidR="004E0F83">
        <w:rPr>
          <w:rFonts w:cs="ＭＳ 明朝" w:hint="eastAsia"/>
          <w:spacing w:val="-8"/>
        </w:rPr>
        <w:t>１０</w:t>
      </w:r>
      <w:r>
        <w:rPr>
          <w:rFonts w:cs="ＭＳ 明朝" w:hint="eastAsia"/>
          <w:spacing w:val="-8"/>
        </w:rPr>
        <w:t>条関係）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114"/>
        <w:gridCol w:w="344"/>
        <w:gridCol w:w="689"/>
        <w:gridCol w:w="688"/>
        <w:gridCol w:w="345"/>
        <w:gridCol w:w="1032"/>
        <w:gridCol w:w="230"/>
        <w:gridCol w:w="918"/>
        <w:gridCol w:w="1376"/>
        <w:gridCol w:w="1377"/>
        <w:gridCol w:w="230"/>
        <w:gridCol w:w="1147"/>
      </w:tblGrid>
      <w:tr w:rsidR="00AA0EF1" w14:paraId="2A9C39B5" w14:textId="77777777">
        <w:trPr>
          <w:trHeight w:val="4340"/>
        </w:trPr>
        <w:tc>
          <w:tcPr>
            <w:tcW w:w="94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06CA6B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>観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覧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料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等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減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額（免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除）申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請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書</w:t>
            </w:r>
          </w:p>
          <w:p w14:paraId="32902FA8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spacing w:val="-2"/>
              </w:rPr>
              <w:t xml:space="preserve">                          </w:t>
            </w:r>
            <w:r>
              <w:rPr>
                <w:rFonts w:cs="ＭＳ 明朝" w:hint="eastAsia"/>
                <w:spacing w:val="-8"/>
              </w:rPr>
              <w:t xml:space="preserve">　　　　　　　　　　　　　　　　　　　</w:t>
            </w:r>
            <w:r w:rsidR="00D617C9">
              <w:rPr>
                <w:rFonts w:cs="ＭＳ 明朝" w:hint="eastAsia"/>
                <w:spacing w:val="-8"/>
              </w:rPr>
              <w:t>令和</w:t>
            </w:r>
            <w:r>
              <w:rPr>
                <w:rFonts w:cs="ＭＳ 明朝" w:hint="eastAsia"/>
                <w:spacing w:val="-8"/>
              </w:rPr>
              <w:t xml:space="preserve">　　年　　月　　日</w:t>
            </w:r>
          </w:p>
          <w:p w14:paraId="4DF506CD" w14:textId="1CF6B627" w:rsidR="00791D5B" w:rsidRDefault="00791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cs="ＭＳ 明朝"/>
                <w:spacing w:val="-8"/>
              </w:rPr>
            </w:pPr>
          </w:p>
          <w:p w14:paraId="60811021" w14:textId="79E12929" w:rsidR="00AA0EF1" w:rsidRDefault="00AA0EF1" w:rsidP="00791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ind w:firstLineChars="100" w:firstLine="212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>埼玉県立川の博物館長　様</w:t>
            </w:r>
          </w:p>
          <w:p w14:paraId="5254A27F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cs="ＭＳ 明朝" w:hint="eastAsia"/>
              </w:rPr>
              <w:t>（〒　　　　－　　　　　）</w:t>
            </w:r>
          </w:p>
          <w:p w14:paraId="13EABA2E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申請者　所　在　地　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　　</w:t>
            </w:r>
          </w:p>
          <w:p w14:paraId="2EF53A99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　団　体　名　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　　</w:t>
            </w:r>
          </w:p>
          <w:p w14:paraId="10D5C8CA" w14:textId="7519CD2D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代表者職・氏名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</w:t>
            </w:r>
            <w:r>
              <w:rPr>
                <w:spacing w:val="-2"/>
                <w:u w:val="single" w:color="000000"/>
              </w:rPr>
              <w:t xml:space="preserve"> 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</w:t>
            </w:r>
            <w:r w:rsidR="00791D5B">
              <w:rPr>
                <w:rFonts w:cs="ＭＳ 明朝" w:hint="eastAsia"/>
                <w:spacing w:val="-8"/>
                <w:u w:val="single" w:color="000000"/>
              </w:rPr>
              <w:t xml:space="preserve"> </w:t>
            </w:r>
          </w:p>
          <w:p w14:paraId="7484B29D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　電　　　話　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　　</w:t>
            </w:r>
          </w:p>
          <w:p w14:paraId="21C52AF2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　Ｆ　Ａ　Ｘ　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　　</w:t>
            </w:r>
          </w:p>
          <w:p w14:paraId="240D4DC6" w14:textId="4B709D05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</w:p>
          <w:p w14:paraId="2D6D5FD3" w14:textId="37F280DC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観　覧　料</w:t>
            </w:r>
          </w:p>
          <w:p w14:paraId="5801F2A6" w14:textId="133C30A9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次のとおり　特別利用料　の　減額・免除　を受けたいので申請します。</w:t>
            </w:r>
          </w:p>
          <w:p w14:paraId="5DC6B1B4" w14:textId="75D28786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　　　　　　使　用　料</w:t>
            </w:r>
          </w:p>
        </w:tc>
      </w:tr>
      <w:tr w:rsidR="00AA0EF1" w14:paraId="69785285" w14:textId="77777777">
        <w:trPr>
          <w:trHeight w:val="930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E9D22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spacing w:val="10"/>
              </w:rPr>
            </w:pPr>
          </w:p>
          <w:p w14:paraId="36BF0D06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申　請　の　理　由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6379B1" w14:textId="62EFE5E4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□教育課程に基づく校外学習で利用するため</w:t>
            </w:r>
          </w:p>
          <w:p w14:paraId="35406553" w14:textId="7A1A37D0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□学校の部活動で利用するため</w:t>
            </w:r>
          </w:p>
          <w:p w14:paraId="027BFBD2" w14:textId="465E95DB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□その他（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cs="ＭＳ 明朝" w:hint="eastAsia"/>
              </w:rPr>
              <w:t>）</w:t>
            </w:r>
          </w:p>
        </w:tc>
      </w:tr>
      <w:tr w:rsidR="00AA0EF1" w14:paraId="04A4236D" w14:textId="77777777">
        <w:trPr>
          <w:trHeight w:val="310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02B11A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　　時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11BCC" w14:textId="60011082" w:rsidR="00AA0EF1" w:rsidRDefault="00AA0EF1" w:rsidP="00EA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</w:t>
            </w:r>
            <w:r w:rsidR="00EA1872">
              <w:rPr>
                <w:rFonts w:cs="ＭＳ 明朝" w:hint="eastAsia"/>
                <w:spacing w:val="-8"/>
              </w:rPr>
              <w:t>令和</w:t>
            </w:r>
            <w:r>
              <w:rPr>
                <w:rFonts w:cs="ＭＳ 明朝" w:hint="eastAsia"/>
                <w:spacing w:val="-8"/>
              </w:rPr>
              <w:t xml:space="preserve">　　年　　月　　日　　　　時　　分から　　時　　分まで</w:t>
            </w:r>
          </w:p>
        </w:tc>
      </w:tr>
      <w:tr w:rsidR="00AA0EF1" w14:paraId="5367980C" w14:textId="77777777" w:rsidTr="00577F44">
        <w:trPr>
          <w:trHeight w:val="1428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EFB68F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0"/>
              </w:rPr>
            </w:pPr>
          </w:p>
          <w:p w14:paraId="323B5B00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観覧料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DAAE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0"/>
              </w:rPr>
            </w:pPr>
          </w:p>
          <w:p w14:paraId="7CB80A37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>申請人員</w:t>
            </w:r>
          </w:p>
          <w:p w14:paraId="3B6CEB59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</w:rPr>
              <w:t>(</w:t>
            </w:r>
            <w:r>
              <w:rPr>
                <w:rFonts w:cs="ＭＳ 明朝" w:hint="eastAsia"/>
                <w:spacing w:val="-8"/>
              </w:rPr>
              <w:t>観覧人員</w:t>
            </w:r>
            <w:r>
              <w:rPr>
                <w:rFonts w:ascii="ＭＳ 明朝" w:hAnsi="ＭＳ 明朝" w:cs="ＭＳ 明朝"/>
                <w:spacing w:val="-2"/>
              </w:rPr>
              <w:t>)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15B48" w14:textId="77777777" w:rsidR="00577F44" w:rsidRDefault="00577F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cs="ＭＳ 明朝"/>
                <w:spacing w:val="-8"/>
              </w:rPr>
            </w:pPr>
          </w:p>
          <w:p w14:paraId="3CDFE67C" w14:textId="5A9132A9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一般・学生・生徒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</w:t>
            </w:r>
            <w:r>
              <w:rPr>
                <w:rFonts w:cs="ＭＳ 明朝" w:hint="eastAsia"/>
                <w:spacing w:val="-8"/>
              </w:rPr>
              <w:t xml:space="preserve">人・引率者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</w:t>
            </w:r>
            <w:r>
              <w:rPr>
                <w:rFonts w:cs="ＭＳ 明朝" w:hint="eastAsia"/>
                <w:spacing w:val="-8"/>
              </w:rPr>
              <w:t>人</w:t>
            </w:r>
          </w:p>
          <w:p w14:paraId="2712066C" w14:textId="6EB7AD14" w:rsidR="00577F44" w:rsidRDefault="00577F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cs="ＭＳ 明朝"/>
                <w:spacing w:val="-8"/>
              </w:rPr>
            </w:pPr>
            <w:r>
              <w:rPr>
                <w:rFonts w:cs="ＭＳ 明朝" w:hint="eastAsia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7BAB9" wp14:editId="4B6EF395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40005</wp:posOffset>
                      </wp:positionV>
                      <wp:extent cx="45719" cy="314325"/>
                      <wp:effectExtent l="0" t="0" r="1206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7862D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54.6pt;margin-top:3.15pt;width:3.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" adj="262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ＭＳ 明朝" w:hint="eastAsia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BA8D0" wp14:editId="7172C23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40004</wp:posOffset>
                      </wp:positionV>
                      <wp:extent cx="45719" cy="31432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2631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8.35pt;margin-top:3.15pt;width:3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" adj="262" strokecolor="#4472c4 [3204]" strokeweight=".5pt">
                      <v:stroke joinstyle="miter"/>
                    </v:shape>
                  </w:pict>
                </mc:Fallback>
              </mc:AlternateContent>
            </w:r>
            <w:r w:rsidR="00AA0EF1">
              <w:rPr>
                <w:rFonts w:cs="ＭＳ 明朝" w:hint="eastAsia"/>
                <w:spacing w:val="-8"/>
              </w:rPr>
              <w:t xml:space="preserve">　</w:t>
            </w:r>
            <w:r>
              <w:rPr>
                <w:rFonts w:cs="ＭＳ 明朝" w:hint="eastAsia"/>
                <w:spacing w:val="-8"/>
              </w:rPr>
              <w:t xml:space="preserve">　　</w:t>
            </w:r>
            <w:r w:rsidR="00AA0EF1">
              <w:rPr>
                <w:rFonts w:cs="ＭＳ 明朝" w:hint="eastAsia"/>
                <w:spacing w:val="-8"/>
              </w:rPr>
              <w:t>義務教育終了前の児童・生徒</w:t>
            </w:r>
            <w:r>
              <w:rPr>
                <w:rFonts w:cs="ＭＳ 明朝" w:hint="eastAsia"/>
                <w:spacing w:val="-8"/>
              </w:rPr>
              <w:t>を引率</w:t>
            </w:r>
            <w:r w:rsidR="00AA0EF1">
              <w:rPr>
                <w:rFonts w:cs="ＭＳ 明朝" w:hint="eastAsia"/>
                <w:spacing w:val="-8"/>
              </w:rPr>
              <w:t xml:space="preserve">　</w:t>
            </w:r>
          </w:p>
          <w:p w14:paraId="749A02BA" w14:textId="76D48A7C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</w:t>
            </w:r>
            <w:r w:rsidR="00577F44">
              <w:rPr>
                <w:rFonts w:cs="ＭＳ 明朝" w:hint="eastAsia"/>
                <w:spacing w:val="-8"/>
              </w:rPr>
              <w:t xml:space="preserve">　　するときは、その観覧児童・生徒数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</w:t>
            </w:r>
            <w:r>
              <w:rPr>
                <w:rFonts w:cs="ＭＳ 明朝" w:hint="eastAsia"/>
                <w:spacing w:val="-8"/>
              </w:rPr>
              <w:t>人</w:t>
            </w:r>
          </w:p>
        </w:tc>
      </w:tr>
      <w:tr w:rsidR="00AA0EF1" w14:paraId="7A1429EE" w14:textId="77777777" w:rsidTr="00AA0EF1">
        <w:trPr>
          <w:trHeight w:val="310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F593" w14:textId="77777777" w:rsidR="00AA0EF1" w:rsidRPr="00AA0EF1" w:rsidRDefault="00AA0EF1" w:rsidP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</w:rPr>
            </w:pPr>
            <w:r w:rsidRPr="00AA0EF1">
              <w:rPr>
                <w:rFonts w:ascii="ＭＳ 明朝" w:cs="ＭＳ 明朝" w:hint="eastAsia"/>
                <w:color w:val="auto"/>
              </w:rPr>
              <w:t>特別利用料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F3D9" w14:textId="77777777" w:rsidR="00AA0EF1" w:rsidRPr="00AA0EF1" w:rsidRDefault="00AA0EF1" w:rsidP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</w:rPr>
            </w:pPr>
            <w:r w:rsidRPr="00AA0EF1">
              <w:rPr>
                <w:rFonts w:ascii="ＭＳ 明朝" w:cs="ＭＳ 明朝" w:hint="eastAsia"/>
                <w:color w:val="auto"/>
              </w:rPr>
              <w:t>利用資料名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ACB7CE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 w14:paraId="12129BD7" w14:textId="77777777">
        <w:trPr>
          <w:trHeight w:val="310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999654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使用料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12EC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利用施設等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C7ABB3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駐車場　（　大型・バス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</w:t>
            </w:r>
            <w:r>
              <w:rPr>
                <w:rFonts w:cs="ＭＳ 明朝" w:hint="eastAsia"/>
                <w:spacing w:val="-8"/>
              </w:rPr>
              <w:t xml:space="preserve">台　　普通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</w:t>
            </w:r>
            <w:r>
              <w:rPr>
                <w:rFonts w:cs="ＭＳ 明朝" w:hint="eastAsia"/>
                <w:spacing w:val="-8"/>
              </w:rPr>
              <w:t>台　）</w:t>
            </w:r>
          </w:p>
        </w:tc>
      </w:tr>
      <w:tr w:rsidR="00AA0EF1" w14:paraId="0DB5D4F7" w14:textId="77777777" w:rsidTr="00AA0EF1">
        <w:trPr>
          <w:trHeight w:val="310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F14837" w14:textId="77777777" w:rsidR="00AA0EF1" w:rsidRDefault="00AA0EF1" w:rsidP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引率責任者氏名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6C6044" w14:textId="77777777" w:rsidR="00AA0EF1" w:rsidRDefault="00AA0EF1" w:rsidP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 w14:paraId="02290812" w14:textId="77777777">
        <w:trPr>
          <w:trHeight w:val="31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7CD6B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種別</w:t>
            </w:r>
          </w:p>
        </w:tc>
        <w:tc>
          <w:tcPr>
            <w:tcW w:w="18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3281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2DEB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観覧料等の額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CE9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  <w:w w:val="50"/>
              </w:rPr>
              <w:t>免除の有無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E6A2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減額する額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B355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納付すべき額</w:t>
            </w:r>
          </w:p>
        </w:tc>
        <w:tc>
          <w:tcPr>
            <w:tcW w:w="1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C5F5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備考</w:t>
            </w:r>
          </w:p>
        </w:tc>
      </w:tr>
      <w:tr w:rsidR="00AA0EF1" w14:paraId="6EA328FB" w14:textId="77777777">
        <w:trPr>
          <w:trHeight w:val="31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759A0" w14:textId="77777777" w:rsidR="00AA0EF1" w:rsidRDefault="00AA0EF1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4D15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観　覧　料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F613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E967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FE97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CF89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64BB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 w14:paraId="721BA15E" w14:textId="77777777">
        <w:trPr>
          <w:trHeight w:val="31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8173A" w14:textId="77777777" w:rsidR="00AA0EF1" w:rsidRDefault="00AA0EF1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D13B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特別利用料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9103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BFE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492F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F15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C789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 w14:paraId="2AE34CDC" w14:textId="77777777">
        <w:trPr>
          <w:trHeight w:val="31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1BF" w14:textId="77777777" w:rsidR="00AA0EF1" w:rsidRDefault="00AA0EF1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3C3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使　用　料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7C3B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CB6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D76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0C50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7BE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 w14:paraId="13257463" w14:textId="77777777">
        <w:trPr>
          <w:trHeight w:val="310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6D89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承認・不承認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3E6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（理由）</w:t>
            </w:r>
          </w:p>
        </w:tc>
      </w:tr>
      <w:tr w:rsidR="00AA0EF1" w14:paraId="34AEB7E8" w14:textId="77777777">
        <w:trPr>
          <w:trHeight w:val="930"/>
        </w:trPr>
        <w:tc>
          <w:tcPr>
            <w:tcW w:w="9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A7C0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このとおり決定してよいか伺います。　　　　　　　　　　川　博　第　　　　　号</w:t>
            </w:r>
          </w:p>
          <w:p w14:paraId="44A6238D" w14:textId="77777777" w:rsidR="00AA0EF1" w:rsidRDefault="00AA0EF1" w:rsidP="00B97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　　　　　　　　　　　　　　　</w:t>
            </w:r>
            <w:r w:rsidR="00B9763D">
              <w:rPr>
                <w:rFonts w:cs="ＭＳ 明朝" w:hint="eastAsia"/>
                <w:spacing w:val="-8"/>
              </w:rPr>
              <w:t>令和</w:t>
            </w:r>
            <w:r>
              <w:rPr>
                <w:rFonts w:cs="ＭＳ 明朝" w:hint="eastAsia"/>
                <w:spacing w:val="-8"/>
              </w:rPr>
              <w:t xml:space="preserve">　　年　　月　　日</w:t>
            </w:r>
          </w:p>
        </w:tc>
      </w:tr>
      <w:tr w:rsidR="00AA0EF1" w14:paraId="12970921" w14:textId="77777777">
        <w:trPr>
          <w:trHeight w:val="310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1766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館長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EE8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副館長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A5BA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8"/>
                <w:w w:val="94"/>
              </w:rPr>
              <w:instrText>担当課</w:instrText>
            </w:r>
            <w:r>
              <w:rPr>
                <w:rFonts w:cs="ＭＳ 明朝" w:hint="eastAsia"/>
                <w:spacing w:val="-4"/>
                <w:w w:val="94"/>
              </w:rPr>
              <w:instrText>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BCB1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B044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CBA3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担当者</w:t>
            </w:r>
          </w:p>
        </w:tc>
      </w:tr>
      <w:tr w:rsidR="00AA0EF1" w14:paraId="16C25902" w14:textId="77777777" w:rsidTr="00AA0EF1">
        <w:trPr>
          <w:trHeight w:val="929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F375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9962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2230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6042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8F21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C5F2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spacing w:val="10"/>
              </w:rPr>
            </w:pPr>
          </w:p>
          <w:p w14:paraId="45B4B067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cs="Times New Roman"/>
                <w:spacing w:val="-8"/>
              </w:rPr>
            </w:pPr>
            <w:r>
              <w:rPr>
                <w:rFonts w:cs="ＭＳ 明朝" w:hint="eastAsia"/>
                <w:spacing w:val="-8"/>
              </w:rPr>
              <w:t xml:space="preserve">　　　　</w:t>
            </w:r>
          </w:p>
          <w:p w14:paraId="3FE030F1" w14:textId="77777777"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8DD51D5" w14:textId="77777777" w:rsidR="00AA0EF1" w:rsidRDefault="00AA0EF1">
      <w:pPr>
        <w:spacing w:line="240" w:lineRule="exact"/>
        <w:rPr>
          <w:rFonts w:ascii="ＭＳ 明朝" w:cs="Times New Roman"/>
          <w:spacing w:val="10"/>
        </w:rPr>
      </w:pPr>
      <w:r>
        <w:rPr>
          <w:rFonts w:cs="ＭＳ 明朝" w:hint="eastAsia"/>
          <w:spacing w:val="-8"/>
        </w:rPr>
        <w:t xml:space="preserve">　注</w:t>
      </w:r>
    </w:p>
    <w:p w14:paraId="1D992362" w14:textId="77777777" w:rsidR="00AA0EF1" w:rsidRDefault="00AA0EF1">
      <w:pPr>
        <w:spacing w:line="240" w:lineRule="exact"/>
        <w:rPr>
          <w:rFonts w:cs="Times New Roman"/>
          <w:spacing w:val="-8"/>
        </w:rPr>
      </w:pPr>
      <w:r>
        <w:rPr>
          <w:rFonts w:cs="ＭＳ 明朝" w:hint="eastAsia"/>
          <w:spacing w:val="-8"/>
        </w:rPr>
        <w:t xml:space="preserve">　　１　太枠内のみを記入すること。</w:t>
      </w:r>
    </w:p>
    <w:p w14:paraId="16EF39A0" w14:textId="77777777" w:rsidR="00AA0EF1" w:rsidRDefault="00AA0EF1">
      <w:pPr>
        <w:spacing w:line="240" w:lineRule="exact"/>
        <w:rPr>
          <w:rFonts w:ascii="ＭＳ 明朝" w:cs="Times New Roman"/>
          <w:spacing w:val="10"/>
        </w:rPr>
      </w:pPr>
      <w:r>
        <w:rPr>
          <w:rFonts w:cs="ＭＳ 明朝" w:hint="eastAsia"/>
          <w:spacing w:val="-8"/>
        </w:rPr>
        <w:t xml:space="preserve">　　２　「観覧料」「特別利用料」「使用料」「減額」「免除」のうち、該当する項目を○で囲む</w:t>
      </w:r>
    </w:p>
    <w:p w14:paraId="72826C7D" w14:textId="77777777" w:rsidR="00AA0EF1" w:rsidRPr="00AA0EF1" w:rsidRDefault="00AA0EF1" w:rsidP="00AA0EF1">
      <w:pPr>
        <w:spacing w:line="240" w:lineRule="exact"/>
        <w:rPr>
          <w:rFonts w:ascii="ＭＳ 明朝" w:cs="Times New Roman"/>
          <w:spacing w:val="10"/>
        </w:rPr>
      </w:pPr>
      <w:r>
        <w:rPr>
          <w:rFonts w:cs="ＭＳ 明朝" w:hint="eastAsia"/>
          <w:spacing w:val="-8"/>
        </w:rPr>
        <w:t xml:space="preserve">　　　こと。</w:t>
      </w:r>
    </w:p>
    <w:sectPr w:rsidR="00AA0EF1" w:rsidRPr="00AA0EF1" w:rsidSect="00AA0EF1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1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3560" w14:textId="77777777" w:rsidR="00175B68" w:rsidRDefault="00175B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8A1A1B" w14:textId="77777777" w:rsidR="00175B68" w:rsidRDefault="00175B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EE8D" w14:textId="77777777" w:rsidR="00175B68" w:rsidRDefault="00175B6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0E931E" w14:textId="77777777" w:rsidR="00175B68" w:rsidRDefault="00175B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F1"/>
    <w:rsid w:val="00175B68"/>
    <w:rsid w:val="00266E9C"/>
    <w:rsid w:val="003D0C5A"/>
    <w:rsid w:val="004E0F83"/>
    <w:rsid w:val="00577F44"/>
    <w:rsid w:val="00791D5B"/>
    <w:rsid w:val="008A16B0"/>
    <w:rsid w:val="008F1407"/>
    <w:rsid w:val="00AA0EF1"/>
    <w:rsid w:val="00B9763D"/>
    <w:rsid w:val="00BB3E0B"/>
    <w:rsid w:val="00D617C9"/>
    <w:rsid w:val="00EA1872"/>
    <w:rsid w:val="00F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A8207"/>
  <w14:defaultImageDpi w14:val="0"/>
  <w15:docId w15:val="{1C9A2E3B-655D-244E-B11B-E9F79F9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A0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様式第5号（第13条関係）観覧料等減額（免除）申請書</vt:lpstr>
    </vt:vector>
  </TitlesOfParts>
  <Company>埼玉県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様式第5号（第13条関係）観覧料等減額（免除）申請書</dc:title>
  <dc:subject>観覧料等減額（免除）申請書</dc:subject>
  <dc:creator>埼玉県立川の博物館</dc:creator>
  <cp:keywords/>
  <dc:description/>
  <cp:lastModifiedBy>矢島 祐二</cp:lastModifiedBy>
  <cp:revision>3</cp:revision>
  <cp:lastPrinted>2019-03-24T11:30:00Z</cp:lastPrinted>
  <dcterms:created xsi:type="dcterms:W3CDTF">2021-10-17T06:46:00Z</dcterms:created>
  <dcterms:modified xsi:type="dcterms:W3CDTF">2024-05-12T02:16:00Z</dcterms:modified>
</cp:coreProperties>
</file>